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AFF" w:rsidRDefault="00712B07" w:rsidP="005A6A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A6AFF">
        <w:rPr>
          <w:rFonts w:ascii="Times New Roman" w:hAnsi="Times New Roman" w:cs="Times New Roman"/>
          <w:sz w:val="28"/>
          <w:szCs w:val="28"/>
        </w:rPr>
        <w:t>Финансово-экономическое обоснование</w:t>
      </w:r>
    </w:p>
    <w:p w:rsidR="005A6AFF" w:rsidRDefault="005A6AFF" w:rsidP="005A6A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изменений к проекту решения Совета Пролетарского сельского поселения Кореновского района  «О внесении изменений в решение Совета Пролетарского сельского поселения Кореновского района от 2</w:t>
      </w:r>
      <w:r w:rsidR="003872A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6302C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6302CE">
        <w:rPr>
          <w:rFonts w:ascii="Times New Roman" w:hAnsi="Times New Roman" w:cs="Times New Roman"/>
          <w:sz w:val="28"/>
          <w:szCs w:val="28"/>
        </w:rPr>
        <w:t>7</w:t>
      </w:r>
      <w:r w:rsidR="00352E4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«О бюджете Пролетарского сельского поселения Кореновского района на 201</w:t>
      </w:r>
      <w:r w:rsidR="006302C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9D0433" w:rsidRDefault="005A6AFF" w:rsidP="009D04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4CE" w:rsidRPr="002C74CE" w:rsidRDefault="002C2AD6" w:rsidP="009D04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74CE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2C2AD6" w:rsidRPr="003C030C" w:rsidRDefault="00845161" w:rsidP="009D04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4E34">
        <w:rPr>
          <w:rFonts w:ascii="Times New Roman" w:hAnsi="Times New Roman" w:cs="Times New Roman"/>
          <w:sz w:val="28"/>
          <w:szCs w:val="28"/>
        </w:rPr>
        <w:t xml:space="preserve">Причины внесения изменения в </w:t>
      </w:r>
      <w:r w:rsidR="003C030C">
        <w:rPr>
          <w:rFonts w:ascii="Times New Roman" w:hAnsi="Times New Roman" w:cs="Times New Roman"/>
          <w:sz w:val="28"/>
          <w:szCs w:val="28"/>
        </w:rPr>
        <w:t>расходную</w:t>
      </w:r>
      <w:r w:rsidRPr="001D4E34">
        <w:rPr>
          <w:rFonts w:ascii="Times New Roman" w:hAnsi="Times New Roman" w:cs="Times New Roman"/>
          <w:sz w:val="28"/>
          <w:szCs w:val="28"/>
        </w:rPr>
        <w:t xml:space="preserve"> часть бюджета</w:t>
      </w:r>
      <w:r w:rsidR="001D4E34">
        <w:rPr>
          <w:rFonts w:ascii="Times New Roman" w:hAnsi="Times New Roman" w:cs="Times New Roman"/>
          <w:sz w:val="28"/>
          <w:szCs w:val="28"/>
        </w:rPr>
        <w:t>:</w:t>
      </w:r>
    </w:p>
    <w:p w:rsidR="003C030C" w:rsidRDefault="003C030C" w:rsidP="003C030C">
      <w:pPr>
        <w:pStyle w:val="a3"/>
        <w:widowControl w:val="0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необходимостью увеличиваются расходы на прочие мероприятия по благоустройству поселения</w:t>
      </w:r>
      <w:r>
        <w:rPr>
          <w:bCs/>
          <w:sz w:val="28"/>
          <w:szCs w:val="28"/>
          <w:lang w:eastAsia="en-US"/>
        </w:rPr>
        <w:t xml:space="preserve"> на</w:t>
      </w:r>
      <w:r>
        <w:rPr>
          <w:sz w:val="28"/>
          <w:szCs w:val="28"/>
        </w:rPr>
        <w:t xml:space="preserve"> КБК 992 0503 5090004000 244 на сумму 1</w:t>
      </w:r>
      <w:r w:rsidR="00500DA8">
        <w:rPr>
          <w:sz w:val="28"/>
          <w:szCs w:val="28"/>
        </w:rPr>
        <w:t>0,4</w:t>
      </w:r>
      <w:r>
        <w:rPr>
          <w:sz w:val="28"/>
          <w:szCs w:val="28"/>
        </w:rPr>
        <w:t xml:space="preserve"> тысяч для оплаты услуг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авто</w:t>
      </w:r>
      <w:r w:rsidR="00500DA8">
        <w:rPr>
          <w:sz w:val="28"/>
          <w:szCs w:val="28"/>
        </w:rPr>
        <w:t>крана</w:t>
      </w:r>
      <w:proofErr w:type="gramEnd"/>
      <w:r>
        <w:rPr>
          <w:sz w:val="28"/>
          <w:szCs w:val="28"/>
        </w:rPr>
        <w:t>, необходимо внести изменения в расходную часть бюджета поселения с увеличением расходов на сумму</w:t>
      </w:r>
      <w:r w:rsidR="00500DA8">
        <w:rPr>
          <w:sz w:val="28"/>
          <w:szCs w:val="28"/>
        </w:rPr>
        <w:t xml:space="preserve"> 10,4</w:t>
      </w:r>
      <w:r>
        <w:rPr>
          <w:sz w:val="28"/>
          <w:szCs w:val="28"/>
        </w:rPr>
        <w:t xml:space="preserve"> тыс. рублей (коммерческое предложение прилагается).</w:t>
      </w:r>
    </w:p>
    <w:p w:rsidR="00500DA8" w:rsidRDefault="003C030C" w:rsidP="00500D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необходимостью </w:t>
      </w:r>
      <w:r w:rsidR="00500DA8">
        <w:rPr>
          <w:rFonts w:ascii="Times New Roman" w:hAnsi="Times New Roman" w:cs="Times New Roman"/>
          <w:sz w:val="28"/>
          <w:szCs w:val="28"/>
        </w:rPr>
        <w:t>увеличения на предоставление субсидий бюджетным, автономным учреждениям и иным некоммерческим организациям на библиотеку</w:t>
      </w:r>
      <w:r w:rsidR="00500DA8">
        <w:rPr>
          <w:sz w:val="28"/>
          <w:szCs w:val="28"/>
        </w:rPr>
        <w:t xml:space="preserve"> </w:t>
      </w:r>
      <w:r w:rsidR="00500DA8">
        <w:rPr>
          <w:rFonts w:ascii="Times New Roman" w:hAnsi="Times New Roman" w:cs="Times New Roman"/>
          <w:sz w:val="28"/>
          <w:szCs w:val="28"/>
        </w:rPr>
        <w:t>КБК 992 0801 5120002000 600 на сумму 56,0 тысяч рублей.</w:t>
      </w:r>
    </w:p>
    <w:p w:rsidR="00352E4C" w:rsidRDefault="006302CE" w:rsidP="00352E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="00352E4C">
        <w:rPr>
          <w:rFonts w:ascii="Times New Roman" w:hAnsi="Times New Roman" w:cs="Times New Roman"/>
          <w:sz w:val="28"/>
          <w:szCs w:val="28"/>
        </w:rPr>
        <w:t>Цели направления денежных средств</w:t>
      </w:r>
    </w:p>
    <w:p w:rsidR="00500DA8" w:rsidRDefault="00500DA8" w:rsidP="00500DA8">
      <w:pPr>
        <w:pStyle w:val="a3"/>
        <w:widowControl w:val="0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необходимостью увеличиваются расходы на прочие мероприятия по благоустройству поселения</w:t>
      </w:r>
      <w:r>
        <w:rPr>
          <w:bCs/>
          <w:sz w:val="28"/>
          <w:szCs w:val="28"/>
          <w:lang w:eastAsia="en-US"/>
        </w:rPr>
        <w:t xml:space="preserve"> на</w:t>
      </w:r>
      <w:r>
        <w:rPr>
          <w:sz w:val="28"/>
          <w:szCs w:val="28"/>
        </w:rPr>
        <w:t xml:space="preserve"> КБК 992 0503 5090004000 244 на сумму 10,4 тысяч для оплаты услуг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автокрана</w:t>
      </w:r>
      <w:proofErr w:type="gramEnd"/>
      <w:r>
        <w:rPr>
          <w:sz w:val="28"/>
          <w:szCs w:val="28"/>
        </w:rPr>
        <w:t>, необходимо внести изменения в расходную часть бюджета поселения с увеличением расходов на сумму 10,4 тыс. рублей (коммерческое предложение прилагается).</w:t>
      </w:r>
    </w:p>
    <w:p w:rsidR="00500DA8" w:rsidRDefault="00500DA8" w:rsidP="00500D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необходимостью увеличения средств на предоставление субсидий бюджетным, автономным учреждениям и иным некоммерческим организациям на библиотеку</w:t>
      </w:r>
      <w:r>
        <w:rPr>
          <w:sz w:val="28"/>
          <w:szCs w:val="28"/>
        </w:rPr>
        <w:t xml:space="preserve"> </w:t>
      </w:r>
      <w:r w:rsidRPr="00500DA8">
        <w:rPr>
          <w:rFonts w:ascii="Times New Roman" w:hAnsi="Times New Roman" w:cs="Times New Roman"/>
          <w:sz w:val="28"/>
          <w:szCs w:val="28"/>
        </w:rPr>
        <w:t>увеличение средств по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КБК 992 0801 5120002000 600 на сумму 56,0 тысяч рублей</w:t>
      </w:r>
    </w:p>
    <w:p w:rsidR="003848E4" w:rsidRDefault="003848E4" w:rsidP="00500DA8">
      <w:pPr>
        <w:snapToGrid w:val="0"/>
        <w:spacing w:before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sz w:val="28"/>
          <w:szCs w:val="28"/>
        </w:rPr>
        <w:t>:  Вносимые изменения  в рамках утвержденных нормативов.</w:t>
      </w:r>
    </w:p>
    <w:p w:rsidR="003848E4" w:rsidRDefault="003848E4" w:rsidP="003848E4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sz w:val="28"/>
          <w:szCs w:val="28"/>
        </w:rPr>
        <w:t>:  Вносимые изменения  в рамках утвержденных нормативов.</w:t>
      </w:r>
    </w:p>
    <w:p w:rsidR="003848E4" w:rsidRDefault="003848E4" w:rsidP="00EC3CB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Справка: финансирование дополнительных расходов  будет производиться за счет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источников  внутреннего финансирования дефицита бюджета поселения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в сумме 440,3 тысяч рублей и за счёт получения кредита – 2500,0 тысяч рублей.</w:t>
      </w:r>
      <w:r w:rsidR="007C1C1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848E4" w:rsidRDefault="003848E4" w:rsidP="00EC3CBB">
      <w:pPr>
        <w:rPr>
          <w:rFonts w:ascii="Times New Roman" w:hAnsi="Times New Roman" w:cs="Times New Roman"/>
          <w:bCs/>
          <w:sz w:val="28"/>
          <w:szCs w:val="28"/>
        </w:rPr>
      </w:pPr>
    </w:p>
    <w:p w:rsidR="00845161" w:rsidRDefault="00845161" w:rsidP="008451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</w:p>
    <w:p w:rsidR="00845161" w:rsidRDefault="00845161" w:rsidP="008451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Пролетарского сельского поселения</w:t>
      </w:r>
    </w:p>
    <w:p w:rsidR="00AA7FD7" w:rsidRDefault="00845161" w:rsidP="00845161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Кореновского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О.И.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Цапулина</w:t>
      </w:r>
      <w:proofErr w:type="spellEnd"/>
    </w:p>
    <w:sectPr w:rsidR="00AA7FD7" w:rsidSect="00AA7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A6AFF"/>
    <w:rsid w:val="00044D29"/>
    <w:rsid w:val="00076AE7"/>
    <w:rsid w:val="000C6634"/>
    <w:rsid w:val="00125459"/>
    <w:rsid w:val="001379CC"/>
    <w:rsid w:val="001D4E34"/>
    <w:rsid w:val="002C2AD6"/>
    <w:rsid w:val="002C74CE"/>
    <w:rsid w:val="00326D8D"/>
    <w:rsid w:val="0034570C"/>
    <w:rsid w:val="00352E4C"/>
    <w:rsid w:val="003848E4"/>
    <w:rsid w:val="003872A6"/>
    <w:rsid w:val="003A7DBE"/>
    <w:rsid w:val="003C030C"/>
    <w:rsid w:val="00447EB3"/>
    <w:rsid w:val="004C68A8"/>
    <w:rsid w:val="004E65FE"/>
    <w:rsid w:val="00500DA8"/>
    <w:rsid w:val="005A6AFF"/>
    <w:rsid w:val="005F6740"/>
    <w:rsid w:val="00603A23"/>
    <w:rsid w:val="006302CE"/>
    <w:rsid w:val="006B24CE"/>
    <w:rsid w:val="00712B07"/>
    <w:rsid w:val="00782D3C"/>
    <w:rsid w:val="007861EA"/>
    <w:rsid w:val="007C1C1E"/>
    <w:rsid w:val="00845161"/>
    <w:rsid w:val="009879A0"/>
    <w:rsid w:val="009D0433"/>
    <w:rsid w:val="00AA7FD7"/>
    <w:rsid w:val="00AD7DC7"/>
    <w:rsid w:val="00B76BE5"/>
    <w:rsid w:val="00C462B5"/>
    <w:rsid w:val="00C6151F"/>
    <w:rsid w:val="00D56BB1"/>
    <w:rsid w:val="00D71F96"/>
    <w:rsid w:val="00EC3CBB"/>
    <w:rsid w:val="00F71FC3"/>
    <w:rsid w:val="00F75666"/>
    <w:rsid w:val="00F847C5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2C2AD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uiPriority w:val="99"/>
    <w:rsid w:val="002C2AD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2C2AD6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26E80-7767-4F86-AE12-707EE2793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Иволга-Юг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2016-11-11T09:49:00Z</cp:lastPrinted>
  <dcterms:created xsi:type="dcterms:W3CDTF">2014-03-11T07:04:00Z</dcterms:created>
  <dcterms:modified xsi:type="dcterms:W3CDTF">2016-11-11T10:39:00Z</dcterms:modified>
</cp:coreProperties>
</file>